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73409" w14:textId="490E95A2" w:rsidR="00F103ED" w:rsidRDefault="00F103ED" w:rsidP="00F103ED">
      <w:pPr>
        <w:pStyle w:val="NormalWeb"/>
        <w:shd w:val="clear" w:color="auto" w:fill="FFFFFF"/>
        <w:spacing w:before="0" w:beforeAutospacing="0" w:after="0" w:afterAutospacing="0"/>
        <w:jc w:val="center"/>
        <w:rPr>
          <w:rFonts w:ascii="Century Gothic" w:hAnsi="Century Gothic" w:cs="Arial"/>
          <w:color w:val="000000"/>
        </w:rPr>
      </w:pPr>
      <w:r>
        <w:rPr>
          <w:rFonts w:ascii="Century Gothic" w:hAnsi="Century Gothic" w:cs="Arial"/>
          <w:noProof/>
          <w:color w:val="000000"/>
        </w:rPr>
        <w:drawing>
          <wp:inline distT="0" distB="0" distL="0" distR="0" wp14:anchorId="4F8F4835" wp14:editId="20CC0DC7">
            <wp:extent cx="1951835" cy="1549831"/>
            <wp:effectExtent l="0" t="0" r="0" b="0"/>
            <wp:docPr id="1"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984811" cy="1576015"/>
                    </a:xfrm>
                    <a:prstGeom prst="rect">
                      <a:avLst/>
                    </a:prstGeom>
                  </pic:spPr>
                </pic:pic>
              </a:graphicData>
            </a:graphic>
          </wp:inline>
        </w:drawing>
      </w:r>
    </w:p>
    <w:p w14:paraId="027C72EB" w14:textId="77777777" w:rsidR="00897DC2" w:rsidRPr="00897DC2" w:rsidRDefault="00897DC2" w:rsidP="00897DC2">
      <w:pPr>
        <w:shd w:val="clear" w:color="auto" w:fill="FFFFFF"/>
        <w:spacing w:after="0" w:line="240" w:lineRule="auto"/>
        <w:jc w:val="both"/>
        <w:rPr>
          <w:rFonts w:ascii="Crimson Text" w:eastAsia="Times New Roman" w:hAnsi="Crimson Text" w:cs="Arial"/>
          <w:color w:val="000000"/>
          <w:sz w:val="24"/>
          <w:lang w:eastAsia="fr-FR"/>
        </w:rPr>
      </w:pPr>
      <w:r w:rsidRPr="00897DC2">
        <w:rPr>
          <w:rFonts w:ascii="Crimson Text" w:eastAsia="Times New Roman" w:hAnsi="Crimson Text" w:cs="Arial"/>
          <w:color w:val="000000"/>
          <w:sz w:val="24"/>
          <w:lang w:eastAsia="fr-FR"/>
        </w:rPr>
        <w:t>Si la majorité des quatuors à cordes se forme pendant le cursus d’études musicales, certains attendent l’heure de la maturité artistique pour aborder le genre, et c’est cette volonté pleinement assumée qui a conduit à la formation du Quatuor Dutilleux.</w:t>
      </w:r>
    </w:p>
    <w:p w14:paraId="7B515EBC" w14:textId="77777777" w:rsidR="00897DC2" w:rsidRPr="00897DC2" w:rsidRDefault="00897DC2" w:rsidP="00897DC2">
      <w:pPr>
        <w:shd w:val="clear" w:color="auto" w:fill="FFFFFF"/>
        <w:spacing w:after="0" w:line="240" w:lineRule="auto"/>
        <w:jc w:val="both"/>
        <w:rPr>
          <w:rFonts w:ascii="Crimson Text" w:eastAsia="Times New Roman" w:hAnsi="Crimson Text" w:cs="Arial"/>
          <w:color w:val="000000"/>
          <w:sz w:val="24"/>
          <w:lang w:eastAsia="fr-FR"/>
        </w:rPr>
      </w:pPr>
      <w:r w:rsidRPr="00897DC2">
        <w:rPr>
          <w:rFonts w:ascii="Crimson Text" w:eastAsia="Times New Roman" w:hAnsi="Crimson Text" w:cs="Arial"/>
          <w:color w:val="000000"/>
          <w:sz w:val="24"/>
          <w:lang w:eastAsia="fr-FR"/>
        </w:rPr>
        <w:t>Musiciens éclectiques, chambristes recherchés et membres de prestigieuses formations orchestrales, ces quatre musiciens auraient pu continuer de cheminer dans leurs univers respectifs, mais ont ressenti le besoin intime de partager une aventure commune, celle du quatuor à cordes. Le monde d’Henri Dutilleux s’invite alors naturellement dans leur projet artistique. Un monde raffiné, de mémoire et d’invention, dans lequel s’exprime une grande liberté. Le quatuor s’y reconnaît et prend, avec humilité, le nom du maître.</w:t>
      </w:r>
    </w:p>
    <w:p w14:paraId="7BAC496F" w14:textId="77777777" w:rsidR="00897DC2" w:rsidRPr="00897DC2" w:rsidRDefault="00897DC2" w:rsidP="00897DC2">
      <w:pPr>
        <w:shd w:val="clear" w:color="auto" w:fill="FFFFFF"/>
        <w:spacing w:after="0" w:line="240" w:lineRule="auto"/>
        <w:jc w:val="both"/>
        <w:rPr>
          <w:rFonts w:ascii="Crimson Text" w:eastAsia="Times New Roman" w:hAnsi="Crimson Text" w:cs="Arial"/>
          <w:color w:val="000000"/>
          <w:sz w:val="24"/>
          <w:lang w:eastAsia="fr-FR"/>
        </w:rPr>
      </w:pPr>
      <w:r w:rsidRPr="00897DC2">
        <w:rPr>
          <w:rFonts w:ascii="Crimson Text" w:eastAsia="Times New Roman" w:hAnsi="Crimson Text" w:cs="Arial"/>
          <w:color w:val="000000"/>
          <w:sz w:val="24"/>
          <w:lang w:eastAsia="fr-FR"/>
        </w:rPr>
        <w:t xml:space="preserve">Guillaume </w:t>
      </w:r>
      <w:proofErr w:type="spellStart"/>
      <w:r w:rsidRPr="00897DC2">
        <w:rPr>
          <w:rFonts w:ascii="Crimson Text" w:eastAsia="Times New Roman" w:hAnsi="Crimson Text" w:cs="Arial"/>
          <w:color w:val="000000"/>
          <w:sz w:val="24"/>
          <w:lang w:eastAsia="fr-FR"/>
        </w:rPr>
        <w:t>Chilemme</w:t>
      </w:r>
      <w:proofErr w:type="spellEnd"/>
      <w:r w:rsidRPr="00897DC2">
        <w:rPr>
          <w:rFonts w:ascii="Crimson Text" w:eastAsia="Times New Roman" w:hAnsi="Crimson Text" w:cs="Arial"/>
          <w:color w:val="000000"/>
          <w:sz w:val="24"/>
          <w:lang w:eastAsia="fr-FR"/>
        </w:rPr>
        <w:t xml:space="preserve">, Matthieu </w:t>
      </w:r>
      <w:proofErr w:type="spellStart"/>
      <w:r w:rsidRPr="00897DC2">
        <w:rPr>
          <w:rFonts w:ascii="Crimson Text" w:eastAsia="Times New Roman" w:hAnsi="Crimson Text" w:cs="Arial"/>
          <w:color w:val="000000"/>
          <w:sz w:val="24"/>
          <w:lang w:eastAsia="fr-FR"/>
        </w:rPr>
        <w:t>Handtschoewercker</w:t>
      </w:r>
      <w:proofErr w:type="spellEnd"/>
      <w:r w:rsidRPr="00897DC2">
        <w:rPr>
          <w:rFonts w:ascii="Crimson Text" w:eastAsia="Times New Roman" w:hAnsi="Crimson Text" w:cs="Arial"/>
          <w:color w:val="000000"/>
          <w:sz w:val="24"/>
          <w:lang w:eastAsia="fr-FR"/>
        </w:rPr>
        <w:t>, David Gaillard et Thomas Duran imaginent alors pour leur quatuor une mosaïque dont les tesselles prendraient la forme d’œuvres du grand répertoire passé ou présent, de créations originales puisant dans leurs talents d’écriture, de rencontres avec des musiciens ou chanteurs d’univers variés ou encore avec de jeunes musiciens talentueux à l’orée de leur carrière…</w:t>
      </w:r>
    </w:p>
    <w:p w14:paraId="1B8A10E7" w14:textId="77777777" w:rsidR="00897DC2" w:rsidRPr="00897DC2" w:rsidRDefault="00897DC2" w:rsidP="00897DC2">
      <w:pPr>
        <w:shd w:val="clear" w:color="auto" w:fill="FFFFFF"/>
        <w:spacing w:after="0" w:line="240" w:lineRule="auto"/>
        <w:jc w:val="both"/>
        <w:rPr>
          <w:rFonts w:ascii="Crimson Text" w:eastAsia="Times New Roman" w:hAnsi="Crimson Text" w:cs="Arial"/>
          <w:color w:val="000000"/>
          <w:sz w:val="24"/>
          <w:lang w:eastAsia="fr-FR"/>
        </w:rPr>
      </w:pPr>
      <w:r w:rsidRPr="00897DC2">
        <w:rPr>
          <w:rFonts w:ascii="Crimson Text" w:eastAsia="Times New Roman" w:hAnsi="Crimson Text" w:cs="Arial"/>
          <w:color w:val="000000"/>
          <w:sz w:val="24"/>
          <w:lang w:eastAsia="fr-FR"/>
        </w:rPr>
        <w:t xml:space="preserve">Porté par la rencontre déterminante avec le chef d’orchestre Emmanuel </w:t>
      </w:r>
      <w:proofErr w:type="spellStart"/>
      <w:r w:rsidRPr="00897DC2">
        <w:rPr>
          <w:rFonts w:ascii="Crimson Text" w:eastAsia="Times New Roman" w:hAnsi="Crimson Text" w:cs="Arial"/>
          <w:color w:val="000000"/>
          <w:sz w:val="24"/>
          <w:lang w:eastAsia="fr-FR"/>
        </w:rPr>
        <w:t>Krivine</w:t>
      </w:r>
      <w:proofErr w:type="spellEnd"/>
      <w:r w:rsidRPr="00897DC2">
        <w:rPr>
          <w:rFonts w:ascii="Crimson Text" w:eastAsia="Times New Roman" w:hAnsi="Crimson Text" w:cs="Arial"/>
          <w:color w:val="000000"/>
          <w:sz w:val="24"/>
          <w:lang w:eastAsia="fr-FR"/>
        </w:rPr>
        <w:t xml:space="preserve">, le Quatuor Dutilleux est invité par France-Musique avant d’être révélé au grand public par le Festival de Prades. Pierre </w:t>
      </w:r>
      <w:proofErr w:type="spellStart"/>
      <w:r w:rsidRPr="00897DC2">
        <w:rPr>
          <w:rFonts w:ascii="Crimson Text" w:eastAsia="Times New Roman" w:hAnsi="Crimson Text" w:cs="Arial"/>
          <w:color w:val="000000"/>
          <w:sz w:val="24"/>
          <w:lang w:eastAsia="fr-FR"/>
        </w:rPr>
        <w:t>Bleuse</w:t>
      </w:r>
      <w:proofErr w:type="spellEnd"/>
      <w:r w:rsidRPr="00897DC2">
        <w:rPr>
          <w:rFonts w:ascii="Crimson Text" w:eastAsia="Times New Roman" w:hAnsi="Crimson Text" w:cs="Arial"/>
          <w:color w:val="000000"/>
          <w:sz w:val="24"/>
          <w:lang w:eastAsia="fr-FR"/>
        </w:rPr>
        <w:t xml:space="preserve"> leur réitère sa confiance en les réinvitant en 2022. Le quatuor affirme son lien avec Henri Dutilleux et sa musique en se produisant pour l’inauguration de la Maison Joy-Dutilleux en 2021. Il développe parallèlement pour la saison 2022 une résidence dans la ville de Toulouse et son Conservatoire à Rayonnement Régional qui lui permet d’incarner avec force sa volonté de transmission. Depuis sa création, le Quatuor Dutilleux collabore avec de nombreux artistes, dont Nathanaël Gouin, Marie </w:t>
      </w:r>
      <w:proofErr w:type="spellStart"/>
      <w:r w:rsidRPr="00897DC2">
        <w:rPr>
          <w:rFonts w:ascii="Crimson Text" w:eastAsia="Times New Roman" w:hAnsi="Crimson Text" w:cs="Arial"/>
          <w:color w:val="000000"/>
          <w:sz w:val="24"/>
          <w:lang w:eastAsia="fr-FR"/>
        </w:rPr>
        <w:t>Chilemme</w:t>
      </w:r>
      <w:proofErr w:type="spellEnd"/>
      <w:r w:rsidRPr="00897DC2">
        <w:rPr>
          <w:rFonts w:ascii="Crimson Text" w:eastAsia="Times New Roman" w:hAnsi="Crimson Text" w:cs="Arial"/>
          <w:color w:val="000000"/>
          <w:sz w:val="24"/>
          <w:lang w:eastAsia="fr-FR"/>
        </w:rPr>
        <w:t xml:space="preserve">, Bruno </w:t>
      </w:r>
      <w:proofErr w:type="spellStart"/>
      <w:r w:rsidRPr="00897DC2">
        <w:rPr>
          <w:rFonts w:ascii="Crimson Text" w:eastAsia="Times New Roman" w:hAnsi="Crimson Text" w:cs="Arial"/>
          <w:color w:val="000000"/>
          <w:sz w:val="24"/>
          <w:lang w:eastAsia="fr-FR"/>
        </w:rPr>
        <w:t>Delepelaire</w:t>
      </w:r>
      <w:proofErr w:type="spellEnd"/>
      <w:r w:rsidRPr="00897DC2">
        <w:rPr>
          <w:rFonts w:ascii="Crimson Text" w:eastAsia="Times New Roman" w:hAnsi="Crimson Text" w:cs="Arial"/>
          <w:color w:val="000000"/>
          <w:sz w:val="24"/>
          <w:lang w:eastAsia="fr-FR"/>
        </w:rPr>
        <w:t xml:space="preserve">, Philippe </w:t>
      </w:r>
      <w:proofErr w:type="spellStart"/>
      <w:r w:rsidRPr="00897DC2">
        <w:rPr>
          <w:rFonts w:ascii="Crimson Text" w:eastAsia="Times New Roman" w:hAnsi="Crimson Text" w:cs="Arial"/>
          <w:color w:val="000000"/>
          <w:sz w:val="24"/>
          <w:lang w:eastAsia="fr-FR"/>
        </w:rPr>
        <w:t>Berrod</w:t>
      </w:r>
      <w:proofErr w:type="spellEnd"/>
      <w:r w:rsidRPr="00897DC2">
        <w:rPr>
          <w:rFonts w:ascii="Crimson Text" w:eastAsia="Times New Roman" w:hAnsi="Crimson Text" w:cs="Arial"/>
          <w:color w:val="000000"/>
          <w:sz w:val="24"/>
          <w:lang w:eastAsia="fr-FR"/>
        </w:rPr>
        <w:t xml:space="preserve">, </w:t>
      </w:r>
      <w:proofErr w:type="spellStart"/>
      <w:r w:rsidRPr="00897DC2">
        <w:rPr>
          <w:rFonts w:ascii="Crimson Text" w:eastAsia="Times New Roman" w:hAnsi="Crimson Text" w:cs="Arial"/>
          <w:color w:val="000000"/>
          <w:sz w:val="24"/>
          <w:lang w:eastAsia="fr-FR"/>
        </w:rPr>
        <w:t>Noëmi</w:t>
      </w:r>
      <w:proofErr w:type="spellEnd"/>
      <w:r w:rsidRPr="00897DC2">
        <w:rPr>
          <w:rFonts w:ascii="Crimson Text" w:eastAsia="Times New Roman" w:hAnsi="Crimson Text" w:cs="Arial"/>
          <w:color w:val="000000"/>
          <w:sz w:val="24"/>
          <w:lang w:eastAsia="fr-FR"/>
        </w:rPr>
        <w:t xml:space="preserve"> </w:t>
      </w:r>
      <w:proofErr w:type="spellStart"/>
      <w:r w:rsidRPr="00897DC2">
        <w:rPr>
          <w:rFonts w:ascii="Crimson Text" w:eastAsia="Times New Roman" w:hAnsi="Crimson Text" w:cs="Arial"/>
          <w:color w:val="000000"/>
          <w:sz w:val="24"/>
          <w:lang w:eastAsia="fr-FR"/>
        </w:rPr>
        <w:t>Waysfeld</w:t>
      </w:r>
      <w:proofErr w:type="spellEnd"/>
      <w:r w:rsidRPr="00897DC2">
        <w:rPr>
          <w:rFonts w:ascii="Crimson Text" w:eastAsia="Times New Roman" w:hAnsi="Crimson Text" w:cs="Arial"/>
          <w:color w:val="000000"/>
          <w:sz w:val="24"/>
          <w:lang w:eastAsia="fr-FR"/>
        </w:rPr>
        <w:t>, Marie-Laure Garnier et se produit notamment au festival de Pâques à Aix en Provence, au festival de l’</w:t>
      </w:r>
      <w:proofErr w:type="spellStart"/>
      <w:r w:rsidRPr="00897DC2">
        <w:rPr>
          <w:rFonts w:ascii="Crimson Text" w:eastAsia="Times New Roman" w:hAnsi="Crimson Text" w:cs="Arial"/>
          <w:color w:val="000000"/>
          <w:sz w:val="24"/>
          <w:lang w:eastAsia="fr-FR"/>
        </w:rPr>
        <w:t>Epau</w:t>
      </w:r>
      <w:proofErr w:type="spellEnd"/>
      <w:r w:rsidRPr="00897DC2">
        <w:rPr>
          <w:rFonts w:ascii="Crimson Text" w:eastAsia="Times New Roman" w:hAnsi="Crimson Text" w:cs="Arial"/>
          <w:color w:val="000000"/>
          <w:sz w:val="24"/>
          <w:lang w:eastAsia="fr-FR"/>
        </w:rPr>
        <w:t>, au festival de Prades, au festival d’</w:t>
      </w:r>
      <w:proofErr w:type="spellStart"/>
      <w:r w:rsidRPr="00897DC2">
        <w:rPr>
          <w:rFonts w:ascii="Crimson Text" w:eastAsia="Times New Roman" w:hAnsi="Crimson Text" w:cs="Arial"/>
          <w:color w:val="000000"/>
          <w:sz w:val="24"/>
          <w:lang w:eastAsia="fr-FR"/>
        </w:rPr>
        <w:t>Evian</w:t>
      </w:r>
      <w:proofErr w:type="spellEnd"/>
      <w:r w:rsidRPr="00897DC2">
        <w:rPr>
          <w:rFonts w:ascii="Crimson Text" w:eastAsia="Times New Roman" w:hAnsi="Crimson Text" w:cs="Arial"/>
          <w:color w:val="000000"/>
          <w:sz w:val="24"/>
          <w:lang w:eastAsia="fr-FR"/>
        </w:rPr>
        <w:t>…</w:t>
      </w:r>
    </w:p>
    <w:p w14:paraId="1AB71ED9" w14:textId="77777777" w:rsidR="00897DC2" w:rsidRPr="00897DC2" w:rsidRDefault="00897DC2" w:rsidP="00897DC2">
      <w:pPr>
        <w:shd w:val="clear" w:color="auto" w:fill="FFFFFF"/>
        <w:spacing w:after="0" w:line="240" w:lineRule="auto"/>
        <w:jc w:val="both"/>
        <w:rPr>
          <w:rFonts w:ascii="Crimson Text" w:eastAsia="Times New Roman" w:hAnsi="Crimson Text" w:cs="Arial"/>
          <w:color w:val="000000"/>
          <w:sz w:val="24"/>
          <w:lang w:eastAsia="fr-FR"/>
        </w:rPr>
      </w:pPr>
      <w:r w:rsidRPr="00897DC2">
        <w:rPr>
          <w:rFonts w:ascii="Crimson Text" w:eastAsia="Times New Roman" w:hAnsi="Crimson Text" w:cs="Arial"/>
          <w:color w:val="000000"/>
          <w:sz w:val="24"/>
          <w:lang w:eastAsia="fr-FR"/>
        </w:rPr>
        <w:t>Le quatuor est invité à l’auditorium du Musée d’Orsay pour un concert autour de l’exposition Van Gogh et des 10 ans de la disparition d’Henri Dutilleux.</w:t>
      </w:r>
    </w:p>
    <w:p w14:paraId="7E2735C2" w14:textId="77777777" w:rsidR="00897DC2" w:rsidRPr="00897DC2" w:rsidRDefault="00897DC2" w:rsidP="00897DC2">
      <w:pPr>
        <w:shd w:val="clear" w:color="auto" w:fill="FFFFFF"/>
        <w:spacing w:after="0" w:line="240" w:lineRule="auto"/>
        <w:jc w:val="both"/>
        <w:rPr>
          <w:rFonts w:ascii="Crimson Text" w:eastAsia="Times New Roman" w:hAnsi="Crimson Text" w:cs="Arial"/>
          <w:color w:val="000000"/>
          <w:sz w:val="24"/>
          <w:lang w:eastAsia="fr-FR"/>
        </w:rPr>
      </w:pPr>
    </w:p>
    <w:p w14:paraId="414645E4" w14:textId="77777777" w:rsidR="00897DC2" w:rsidRPr="00897DC2" w:rsidRDefault="00897DC2" w:rsidP="00897DC2">
      <w:pPr>
        <w:shd w:val="clear" w:color="auto" w:fill="FFFFFF"/>
        <w:spacing w:after="0" w:line="240" w:lineRule="auto"/>
        <w:jc w:val="both"/>
        <w:rPr>
          <w:rFonts w:ascii="Crimson Text" w:eastAsia="Times New Roman" w:hAnsi="Crimson Text" w:cs="Arial"/>
          <w:color w:val="000000"/>
          <w:sz w:val="24"/>
          <w:lang w:eastAsia="fr-FR"/>
        </w:rPr>
      </w:pPr>
      <w:r w:rsidRPr="00897DC2">
        <w:rPr>
          <w:rFonts w:ascii="Crimson Text" w:eastAsia="Times New Roman" w:hAnsi="Crimson Text" w:cs="Arial"/>
          <w:color w:val="000000"/>
          <w:sz w:val="24"/>
          <w:lang w:eastAsia="fr-FR"/>
        </w:rPr>
        <w:t xml:space="preserve">Profondément marqué et reconnaissant de ce que l’académie SOIAS créée par </w:t>
      </w:r>
      <w:proofErr w:type="spellStart"/>
      <w:r w:rsidRPr="00897DC2">
        <w:rPr>
          <w:rFonts w:ascii="Crimson Text" w:eastAsia="Times New Roman" w:hAnsi="Crimson Text" w:cs="Arial"/>
          <w:color w:val="000000"/>
          <w:sz w:val="24"/>
          <w:lang w:eastAsia="fr-FR"/>
        </w:rPr>
        <w:t>Seiji</w:t>
      </w:r>
      <w:proofErr w:type="spellEnd"/>
      <w:r w:rsidRPr="00897DC2">
        <w:rPr>
          <w:rFonts w:ascii="Crimson Text" w:eastAsia="Times New Roman" w:hAnsi="Crimson Text" w:cs="Arial"/>
          <w:color w:val="000000"/>
          <w:sz w:val="24"/>
          <w:lang w:eastAsia="fr-FR"/>
        </w:rPr>
        <w:t xml:space="preserve"> Ozawa leur a apporté, le Quatuor Dutilleux fonde en 2023 une académie consacrée au quatuor à cordes et à l’orchestre à cordes.</w:t>
      </w:r>
    </w:p>
    <w:p w14:paraId="3FF423C1" w14:textId="77777777" w:rsidR="00897DC2" w:rsidRPr="00897DC2" w:rsidRDefault="00897DC2" w:rsidP="00897DC2">
      <w:pPr>
        <w:shd w:val="clear" w:color="auto" w:fill="FFFFFF"/>
        <w:spacing w:after="0" w:line="240" w:lineRule="auto"/>
        <w:jc w:val="both"/>
        <w:rPr>
          <w:rFonts w:ascii="Arial" w:eastAsia="Times New Roman" w:hAnsi="Arial" w:cs="Arial"/>
          <w:color w:val="222222"/>
          <w:sz w:val="24"/>
          <w:lang w:eastAsia="fr-FR"/>
        </w:rPr>
      </w:pPr>
    </w:p>
    <w:p w14:paraId="140C7A7C" w14:textId="77777777" w:rsidR="00897DC2" w:rsidRPr="00897DC2" w:rsidRDefault="00897DC2" w:rsidP="00897DC2">
      <w:pPr>
        <w:shd w:val="clear" w:color="auto" w:fill="FFFFFF"/>
        <w:spacing w:after="0" w:line="240" w:lineRule="auto"/>
        <w:jc w:val="both"/>
        <w:rPr>
          <w:rFonts w:ascii="Crimson Text" w:eastAsia="Times New Roman" w:hAnsi="Crimson Text" w:cs="Arial"/>
          <w:color w:val="000000"/>
          <w:sz w:val="24"/>
          <w:lang w:eastAsia="fr-FR"/>
        </w:rPr>
      </w:pPr>
      <w:r w:rsidRPr="00897DC2">
        <w:rPr>
          <w:rFonts w:ascii="Crimson Text" w:eastAsia="Times New Roman" w:hAnsi="Crimson Text" w:cs="Arial"/>
          <w:color w:val="000000"/>
          <w:sz w:val="24"/>
          <w:lang w:eastAsia="fr-FR"/>
        </w:rPr>
        <w:t xml:space="preserve">Durant la saison 2024-2025, ils collaboreront pour le </w:t>
      </w:r>
      <w:proofErr w:type="spellStart"/>
      <w:r w:rsidRPr="00897DC2">
        <w:rPr>
          <w:rFonts w:ascii="Crimson Text" w:eastAsia="Times New Roman" w:hAnsi="Crimson Text" w:cs="Arial"/>
          <w:color w:val="000000"/>
          <w:sz w:val="24"/>
          <w:lang w:eastAsia="fr-FR"/>
        </w:rPr>
        <w:t>Palazzio</w:t>
      </w:r>
      <w:proofErr w:type="spellEnd"/>
      <w:r w:rsidRPr="00897DC2">
        <w:rPr>
          <w:rFonts w:ascii="Crimson Text" w:eastAsia="Times New Roman" w:hAnsi="Crimson Text" w:cs="Arial"/>
          <w:color w:val="000000"/>
          <w:sz w:val="24"/>
          <w:lang w:eastAsia="fr-FR"/>
        </w:rPr>
        <w:t xml:space="preserve"> Bru-Zane avec le violoncelliste Victor Julien Laferrière pour un disque consacré aux quintettes à deux violoncelles de </w:t>
      </w:r>
      <w:proofErr w:type="spellStart"/>
      <w:r w:rsidRPr="00897DC2">
        <w:rPr>
          <w:rFonts w:ascii="Crimson Text" w:eastAsia="Times New Roman" w:hAnsi="Crimson Text" w:cs="Arial"/>
          <w:color w:val="000000"/>
          <w:sz w:val="24"/>
          <w:lang w:eastAsia="fr-FR"/>
        </w:rPr>
        <w:t>Onslow</w:t>
      </w:r>
      <w:proofErr w:type="spellEnd"/>
      <w:r w:rsidRPr="00897DC2">
        <w:rPr>
          <w:rFonts w:ascii="Crimson Text" w:eastAsia="Times New Roman" w:hAnsi="Crimson Text" w:cs="Arial"/>
          <w:color w:val="000000"/>
          <w:sz w:val="24"/>
          <w:lang w:eastAsia="fr-FR"/>
        </w:rPr>
        <w:t xml:space="preserve"> et </w:t>
      </w:r>
      <w:proofErr w:type="spellStart"/>
      <w:r w:rsidRPr="00897DC2">
        <w:rPr>
          <w:rFonts w:ascii="Crimson Text" w:eastAsia="Times New Roman" w:hAnsi="Crimson Text" w:cs="Arial"/>
          <w:color w:val="000000"/>
          <w:sz w:val="24"/>
          <w:lang w:eastAsia="fr-FR"/>
        </w:rPr>
        <w:t>Gouvy</w:t>
      </w:r>
      <w:proofErr w:type="spellEnd"/>
      <w:r w:rsidRPr="00897DC2">
        <w:rPr>
          <w:rFonts w:ascii="Crimson Text" w:eastAsia="Times New Roman" w:hAnsi="Crimson Text" w:cs="Arial"/>
          <w:color w:val="000000"/>
          <w:sz w:val="24"/>
          <w:lang w:eastAsia="fr-FR"/>
        </w:rPr>
        <w:t>.</w:t>
      </w:r>
    </w:p>
    <w:p w14:paraId="0BB56A16" w14:textId="49B37242" w:rsidR="00897DC2" w:rsidRDefault="00897DC2" w:rsidP="00142073">
      <w:pPr>
        <w:spacing w:after="0" w:line="240" w:lineRule="auto"/>
        <w:jc w:val="both"/>
        <w:rPr>
          <w:rFonts w:ascii="Crimson Text" w:eastAsia="Times New Roman" w:hAnsi="Crimson Text" w:cs="Arial"/>
          <w:color w:val="000000"/>
          <w:sz w:val="24"/>
          <w:lang w:eastAsia="fr-FR"/>
        </w:rPr>
      </w:pPr>
    </w:p>
    <w:p w14:paraId="7169C4A6" w14:textId="01A9F843" w:rsidR="00F103ED" w:rsidRDefault="00F103ED" w:rsidP="000202E0">
      <w:pPr>
        <w:pStyle w:val="NormalWeb"/>
        <w:shd w:val="clear" w:color="auto" w:fill="FFFFFF"/>
        <w:spacing w:before="0" w:beforeAutospacing="0" w:after="0" w:afterAutospacing="0"/>
        <w:jc w:val="both"/>
        <w:rPr>
          <w:rFonts w:ascii="Century Gothic" w:hAnsi="Century Gothic" w:cs="Arial"/>
          <w:color w:val="000000"/>
        </w:rPr>
      </w:pPr>
    </w:p>
    <w:p w14:paraId="3ED5F504" w14:textId="31257D36" w:rsidR="00F103ED" w:rsidRDefault="00F103ED"/>
    <w:p w14:paraId="06414388" w14:textId="698F9041" w:rsidR="00F103ED" w:rsidRPr="00F103ED" w:rsidRDefault="00000000" w:rsidP="00F103ED">
      <w:pPr>
        <w:jc w:val="center"/>
        <w:rPr>
          <w:rFonts w:ascii="Crimson Text" w:hAnsi="Crimson Text"/>
          <w:color w:val="000000" w:themeColor="text1"/>
          <w:u w:val="single"/>
        </w:rPr>
      </w:pPr>
      <w:hyperlink r:id="rId6" w:history="1">
        <w:r w:rsidR="00F103ED" w:rsidRPr="00F103ED">
          <w:rPr>
            <w:rStyle w:val="Lienhypertexte"/>
            <w:rFonts w:ascii="Crimson Text" w:hAnsi="Crimson Text"/>
            <w:color w:val="000000" w:themeColor="text1"/>
          </w:rPr>
          <w:t>https://quatuordutilleux.com/</w:t>
        </w:r>
      </w:hyperlink>
    </w:p>
    <w:sectPr w:rsidR="00F103ED" w:rsidRPr="00F103ED" w:rsidSect="000202E0">
      <w:pgSz w:w="11900" w:h="16840"/>
      <w:pgMar w:top="997" w:right="1417" w:bottom="80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laborate-Regular">
    <w:altName w:val="Colaborate-Regular"/>
    <w:panose1 w:val="02000503060000020004"/>
    <w:charset w:val="00"/>
    <w:family w:val="auto"/>
    <w:notTrueType/>
    <w:pitch w:val="variable"/>
    <w:sig w:usb0="00000003" w:usb1="00000000" w:usb2="00000000" w:usb3="00000000" w:csb0="00000001" w:csb1="00000000"/>
  </w:font>
  <w:font w:name="Avenir Next">
    <w:altName w:val="Avenir Next"/>
    <w:panose1 w:val="020B0503020202020204"/>
    <w:charset w:val="00"/>
    <w:family w:val="swiss"/>
    <w:pitch w:val="variable"/>
    <w:sig w:usb0="8000002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rimson Text">
    <w:panose1 w:val="02000503000000000000"/>
    <w:charset w:val="4D"/>
    <w:family w:val="auto"/>
    <w:pitch w:val="variable"/>
    <w:sig w:usb0="80000043" w:usb1="4000006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3ED"/>
    <w:rsid w:val="000202E0"/>
    <w:rsid w:val="00142073"/>
    <w:rsid w:val="003353BC"/>
    <w:rsid w:val="00485EB9"/>
    <w:rsid w:val="005743AD"/>
    <w:rsid w:val="00897DC2"/>
    <w:rsid w:val="00905DD9"/>
    <w:rsid w:val="00DE565C"/>
    <w:rsid w:val="00F06C41"/>
    <w:rsid w:val="00F103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7990FAD"/>
  <w15:chartTrackingRefBased/>
  <w15:docId w15:val="{3ADAFADD-AA76-C845-BE63-33081F3E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3BC"/>
    <w:pPr>
      <w:spacing w:after="80" w:line="252" w:lineRule="auto"/>
    </w:pPr>
    <w:rPr>
      <w:rFonts w:ascii="Colaborate-Regular" w:hAnsi="Colaborate-Regular"/>
      <w:sz w:val="22"/>
    </w:rPr>
  </w:style>
  <w:style w:type="paragraph" w:styleId="Titre1">
    <w:name w:val="heading 1"/>
    <w:basedOn w:val="Normal"/>
    <w:next w:val="Normal"/>
    <w:link w:val="Titre1Car"/>
    <w:uiPriority w:val="9"/>
    <w:qFormat/>
    <w:rsid w:val="003353BC"/>
    <w:pPr>
      <w:keepNext/>
      <w:keepLines/>
      <w:pBdr>
        <w:bottom w:val="single" w:sz="8" w:space="1" w:color="001E85"/>
      </w:pBdr>
      <w:spacing w:before="280" w:after="120"/>
      <w:outlineLvl w:val="0"/>
    </w:pPr>
    <w:rPr>
      <w:rFonts w:ascii="Avenir Next" w:eastAsiaTheme="majorEastAsia" w:hAnsi="Avenir Next" w:cstheme="majorBidi"/>
      <w:b/>
      <w:color w:val="001E85"/>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53BC"/>
    <w:rPr>
      <w:rFonts w:ascii="Avenir Next" w:eastAsiaTheme="majorEastAsia" w:hAnsi="Avenir Next" w:cstheme="majorBidi"/>
      <w:b/>
      <w:color w:val="001E85"/>
      <w:sz w:val="28"/>
      <w:szCs w:val="32"/>
    </w:rPr>
  </w:style>
  <w:style w:type="character" w:styleId="lev">
    <w:name w:val="Strong"/>
    <w:basedOn w:val="Policepardfaut"/>
    <w:uiPriority w:val="22"/>
    <w:qFormat/>
    <w:rsid w:val="003353BC"/>
    <w:rPr>
      <w:rFonts w:ascii="Avenir Next" w:hAnsi="Avenir Next"/>
      <w:b/>
      <w:bCs/>
      <w:i w:val="0"/>
      <w:color w:val="002060"/>
      <w:sz w:val="36"/>
    </w:rPr>
  </w:style>
  <w:style w:type="paragraph" w:styleId="NormalWeb">
    <w:name w:val="Normal (Web)"/>
    <w:basedOn w:val="Normal"/>
    <w:uiPriority w:val="99"/>
    <w:semiHidden/>
    <w:unhideWhenUsed/>
    <w:rsid w:val="00F103ED"/>
    <w:pPr>
      <w:spacing w:before="100" w:beforeAutospacing="1" w:after="100" w:afterAutospacing="1" w:line="240" w:lineRule="auto"/>
    </w:pPr>
    <w:rPr>
      <w:rFonts w:ascii="Times New Roman" w:eastAsia="Times New Roman" w:hAnsi="Times New Roman" w:cs="Times New Roman"/>
      <w:sz w:val="24"/>
      <w:lang w:eastAsia="fr-FR"/>
    </w:rPr>
  </w:style>
  <w:style w:type="character" w:styleId="Lienhypertexte">
    <w:name w:val="Hyperlink"/>
    <w:basedOn w:val="Policepardfaut"/>
    <w:uiPriority w:val="99"/>
    <w:unhideWhenUsed/>
    <w:rsid w:val="00F103ED"/>
    <w:rPr>
      <w:color w:val="0563C1" w:themeColor="hyperlink"/>
      <w:u w:val="single"/>
    </w:rPr>
  </w:style>
  <w:style w:type="character" w:styleId="Mentionnonrsolue">
    <w:name w:val="Unresolved Mention"/>
    <w:basedOn w:val="Policepardfaut"/>
    <w:uiPriority w:val="99"/>
    <w:semiHidden/>
    <w:unhideWhenUsed/>
    <w:rsid w:val="00F10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84790">
      <w:bodyDiv w:val="1"/>
      <w:marLeft w:val="0"/>
      <w:marRight w:val="0"/>
      <w:marTop w:val="0"/>
      <w:marBottom w:val="0"/>
      <w:divBdr>
        <w:top w:val="none" w:sz="0" w:space="0" w:color="auto"/>
        <w:left w:val="none" w:sz="0" w:space="0" w:color="auto"/>
        <w:bottom w:val="none" w:sz="0" w:space="0" w:color="auto"/>
        <w:right w:val="none" w:sz="0" w:space="0" w:color="auto"/>
      </w:divBdr>
      <w:divsChild>
        <w:div w:id="1009719173">
          <w:marLeft w:val="0"/>
          <w:marRight w:val="0"/>
          <w:marTop w:val="0"/>
          <w:marBottom w:val="0"/>
          <w:divBdr>
            <w:top w:val="none" w:sz="0" w:space="0" w:color="auto"/>
            <w:left w:val="none" w:sz="0" w:space="0" w:color="auto"/>
            <w:bottom w:val="none" w:sz="0" w:space="0" w:color="auto"/>
            <w:right w:val="none" w:sz="0" w:space="0" w:color="auto"/>
          </w:divBdr>
        </w:div>
        <w:div w:id="1260287864">
          <w:marLeft w:val="0"/>
          <w:marRight w:val="0"/>
          <w:marTop w:val="0"/>
          <w:marBottom w:val="0"/>
          <w:divBdr>
            <w:top w:val="none" w:sz="0" w:space="0" w:color="auto"/>
            <w:left w:val="none" w:sz="0" w:space="0" w:color="auto"/>
            <w:bottom w:val="none" w:sz="0" w:space="0" w:color="auto"/>
            <w:right w:val="none" w:sz="0" w:space="0" w:color="auto"/>
          </w:divBdr>
        </w:div>
        <w:div w:id="1819221518">
          <w:marLeft w:val="0"/>
          <w:marRight w:val="0"/>
          <w:marTop w:val="0"/>
          <w:marBottom w:val="0"/>
          <w:divBdr>
            <w:top w:val="none" w:sz="0" w:space="0" w:color="auto"/>
            <w:left w:val="none" w:sz="0" w:space="0" w:color="auto"/>
            <w:bottom w:val="none" w:sz="0" w:space="0" w:color="auto"/>
            <w:right w:val="none" w:sz="0" w:space="0" w:color="auto"/>
          </w:divBdr>
        </w:div>
        <w:div w:id="92097472">
          <w:marLeft w:val="0"/>
          <w:marRight w:val="0"/>
          <w:marTop w:val="0"/>
          <w:marBottom w:val="0"/>
          <w:divBdr>
            <w:top w:val="none" w:sz="0" w:space="0" w:color="auto"/>
            <w:left w:val="none" w:sz="0" w:space="0" w:color="auto"/>
            <w:bottom w:val="none" w:sz="0" w:space="0" w:color="auto"/>
            <w:right w:val="none" w:sz="0" w:space="0" w:color="auto"/>
          </w:divBdr>
        </w:div>
        <w:div w:id="914123199">
          <w:marLeft w:val="0"/>
          <w:marRight w:val="0"/>
          <w:marTop w:val="0"/>
          <w:marBottom w:val="0"/>
          <w:divBdr>
            <w:top w:val="none" w:sz="0" w:space="0" w:color="auto"/>
            <w:left w:val="none" w:sz="0" w:space="0" w:color="auto"/>
            <w:bottom w:val="none" w:sz="0" w:space="0" w:color="auto"/>
            <w:right w:val="none" w:sz="0" w:space="0" w:color="auto"/>
          </w:divBdr>
        </w:div>
        <w:div w:id="1771118254">
          <w:marLeft w:val="0"/>
          <w:marRight w:val="0"/>
          <w:marTop w:val="0"/>
          <w:marBottom w:val="0"/>
          <w:divBdr>
            <w:top w:val="none" w:sz="0" w:space="0" w:color="auto"/>
            <w:left w:val="none" w:sz="0" w:space="0" w:color="auto"/>
            <w:bottom w:val="none" w:sz="0" w:space="0" w:color="auto"/>
            <w:right w:val="none" w:sz="0" w:space="0" w:color="auto"/>
          </w:divBdr>
        </w:div>
        <w:div w:id="333147719">
          <w:marLeft w:val="0"/>
          <w:marRight w:val="0"/>
          <w:marTop w:val="0"/>
          <w:marBottom w:val="0"/>
          <w:divBdr>
            <w:top w:val="none" w:sz="0" w:space="0" w:color="auto"/>
            <w:left w:val="none" w:sz="0" w:space="0" w:color="auto"/>
            <w:bottom w:val="none" w:sz="0" w:space="0" w:color="auto"/>
            <w:right w:val="none" w:sz="0" w:space="0" w:color="auto"/>
          </w:divBdr>
        </w:div>
        <w:div w:id="993722712">
          <w:marLeft w:val="0"/>
          <w:marRight w:val="0"/>
          <w:marTop w:val="0"/>
          <w:marBottom w:val="0"/>
          <w:divBdr>
            <w:top w:val="none" w:sz="0" w:space="0" w:color="auto"/>
            <w:left w:val="none" w:sz="0" w:space="0" w:color="auto"/>
            <w:bottom w:val="none" w:sz="0" w:space="0" w:color="auto"/>
            <w:right w:val="none" w:sz="0" w:space="0" w:color="auto"/>
          </w:divBdr>
        </w:div>
      </w:divsChild>
    </w:div>
    <w:div w:id="560218042">
      <w:bodyDiv w:val="1"/>
      <w:marLeft w:val="0"/>
      <w:marRight w:val="0"/>
      <w:marTop w:val="0"/>
      <w:marBottom w:val="0"/>
      <w:divBdr>
        <w:top w:val="none" w:sz="0" w:space="0" w:color="auto"/>
        <w:left w:val="none" w:sz="0" w:space="0" w:color="auto"/>
        <w:bottom w:val="none" w:sz="0" w:space="0" w:color="auto"/>
        <w:right w:val="none" w:sz="0" w:space="0" w:color="auto"/>
      </w:divBdr>
    </w:div>
    <w:div w:id="1842313071">
      <w:bodyDiv w:val="1"/>
      <w:marLeft w:val="0"/>
      <w:marRight w:val="0"/>
      <w:marTop w:val="0"/>
      <w:marBottom w:val="0"/>
      <w:divBdr>
        <w:top w:val="none" w:sz="0" w:space="0" w:color="auto"/>
        <w:left w:val="none" w:sz="0" w:space="0" w:color="auto"/>
        <w:bottom w:val="none" w:sz="0" w:space="0" w:color="auto"/>
        <w:right w:val="none" w:sz="0" w:space="0" w:color="auto"/>
      </w:divBdr>
      <w:divsChild>
        <w:div w:id="826672928">
          <w:marLeft w:val="0"/>
          <w:marRight w:val="0"/>
          <w:marTop w:val="0"/>
          <w:marBottom w:val="0"/>
          <w:divBdr>
            <w:top w:val="none" w:sz="0" w:space="0" w:color="auto"/>
            <w:left w:val="none" w:sz="0" w:space="0" w:color="auto"/>
            <w:bottom w:val="none" w:sz="0" w:space="0" w:color="auto"/>
            <w:right w:val="none" w:sz="0" w:space="0" w:color="auto"/>
          </w:divBdr>
          <w:divsChild>
            <w:div w:id="551580878">
              <w:marLeft w:val="0"/>
              <w:marRight w:val="0"/>
              <w:marTop w:val="0"/>
              <w:marBottom w:val="0"/>
              <w:divBdr>
                <w:top w:val="none" w:sz="0" w:space="0" w:color="auto"/>
                <w:left w:val="none" w:sz="0" w:space="0" w:color="auto"/>
                <w:bottom w:val="none" w:sz="0" w:space="0" w:color="auto"/>
                <w:right w:val="none" w:sz="0" w:space="0" w:color="auto"/>
              </w:divBdr>
            </w:div>
          </w:divsChild>
        </w:div>
        <w:div w:id="1941376764">
          <w:marLeft w:val="0"/>
          <w:marRight w:val="0"/>
          <w:marTop w:val="0"/>
          <w:marBottom w:val="0"/>
          <w:divBdr>
            <w:top w:val="none" w:sz="0" w:space="0" w:color="auto"/>
            <w:left w:val="none" w:sz="0" w:space="0" w:color="auto"/>
            <w:bottom w:val="none" w:sz="0" w:space="0" w:color="auto"/>
            <w:right w:val="none" w:sz="0" w:space="0" w:color="auto"/>
          </w:divBdr>
          <w:divsChild>
            <w:div w:id="657196729">
              <w:marLeft w:val="0"/>
              <w:marRight w:val="0"/>
              <w:marTop w:val="0"/>
              <w:marBottom w:val="0"/>
              <w:divBdr>
                <w:top w:val="none" w:sz="0" w:space="0" w:color="auto"/>
                <w:left w:val="none" w:sz="0" w:space="0" w:color="auto"/>
                <w:bottom w:val="none" w:sz="0" w:space="0" w:color="auto"/>
                <w:right w:val="none" w:sz="0" w:space="0" w:color="auto"/>
              </w:divBdr>
              <w:divsChild>
                <w:div w:id="72514079">
                  <w:marLeft w:val="0"/>
                  <w:marRight w:val="0"/>
                  <w:marTop w:val="0"/>
                  <w:marBottom w:val="0"/>
                  <w:divBdr>
                    <w:top w:val="none" w:sz="0" w:space="0" w:color="auto"/>
                    <w:left w:val="none" w:sz="0" w:space="0" w:color="auto"/>
                    <w:bottom w:val="none" w:sz="0" w:space="0" w:color="auto"/>
                    <w:right w:val="none" w:sz="0" w:space="0" w:color="auto"/>
                  </w:divBdr>
                </w:div>
                <w:div w:id="860432047">
                  <w:marLeft w:val="300"/>
                  <w:marRight w:val="0"/>
                  <w:marTop w:val="0"/>
                  <w:marBottom w:val="0"/>
                  <w:divBdr>
                    <w:top w:val="none" w:sz="0" w:space="0" w:color="auto"/>
                    <w:left w:val="none" w:sz="0" w:space="0" w:color="auto"/>
                    <w:bottom w:val="none" w:sz="0" w:space="0" w:color="auto"/>
                    <w:right w:val="none" w:sz="0" w:space="0" w:color="auto"/>
                  </w:divBdr>
                </w:div>
                <w:div w:id="311759731">
                  <w:marLeft w:val="300"/>
                  <w:marRight w:val="0"/>
                  <w:marTop w:val="0"/>
                  <w:marBottom w:val="0"/>
                  <w:divBdr>
                    <w:top w:val="none" w:sz="0" w:space="0" w:color="auto"/>
                    <w:left w:val="none" w:sz="0" w:space="0" w:color="auto"/>
                    <w:bottom w:val="none" w:sz="0" w:space="0" w:color="auto"/>
                    <w:right w:val="none" w:sz="0" w:space="0" w:color="auto"/>
                  </w:divBdr>
                </w:div>
                <w:div w:id="534542390">
                  <w:marLeft w:val="300"/>
                  <w:marRight w:val="0"/>
                  <w:marTop w:val="0"/>
                  <w:marBottom w:val="0"/>
                  <w:divBdr>
                    <w:top w:val="none" w:sz="0" w:space="0" w:color="auto"/>
                    <w:left w:val="none" w:sz="0" w:space="0" w:color="auto"/>
                    <w:bottom w:val="none" w:sz="0" w:space="0" w:color="auto"/>
                    <w:right w:val="none" w:sz="0" w:space="0" w:color="auto"/>
                  </w:divBdr>
                </w:div>
                <w:div w:id="1756895456">
                  <w:marLeft w:val="0"/>
                  <w:marRight w:val="0"/>
                  <w:marTop w:val="0"/>
                  <w:marBottom w:val="0"/>
                  <w:divBdr>
                    <w:top w:val="none" w:sz="0" w:space="0" w:color="auto"/>
                    <w:left w:val="none" w:sz="0" w:space="0" w:color="auto"/>
                    <w:bottom w:val="none" w:sz="0" w:space="0" w:color="auto"/>
                    <w:right w:val="none" w:sz="0" w:space="0" w:color="auto"/>
                  </w:divBdr>
                </w:div>
                <w:div w:id="1416248532">
                  <w:marLeft w:val="60"/>
                  <w:marRight w:val="0"/>
                  <w:marTop w:val="0"/>
                  <w:marBottom w:val="0"/>
                  <w:divBdr>
                    <w:top w:val="none" w:sz="0" w:space="0" w:color="auto"/>
                    <w:left w:val="none" w:sz="0" w:space="0" w:color="auto"/>
                    <w:bottom w:val="none" w:sz="0" w:space="0" w:color="auto"/>
                    <w:right w:val="none" w:sz="0" w:space="0" w:color="auto"/>
                  </w:divBdr>
                </w:div>
              </w:divsChild>
            </w:div>
            <w:div w:id="1046028520">
              <w:marLeft w:val="0"/>
              <w:marRight w:val="0"/>
              <w:marTop w:val="0"/>
              <w:marBottom w:val="0"/>
              <w:divBdr>
                <w:top w:val="none" w:sz="0" w:space="0" w:color="auto"/>
                <w:left w:val="none" w:sz="0" w:space="0" w:color="auto"/>
                <w:bottom w:val="none" w:sz="0" w:space="0" w:color="auto"/>
                <w:right w:val="none" w:sz="0" w:space="0" w:color="auto"/>
              </w:divBdr>
              <w:divsChild>
                <w:div w:id="1125004260">
                  <w:marLeft w:val="0"/>
                  <w:marRight w:val="0"/>
                  <w:marTop w:val="120"/>
                  <w:marBottom w:val="0"/>
                  <w:divBdr>
                    <w:top w:val="none" w:sz="0" w:space="0" w:color="auto"/>
                    <w:left w:val="none" w:sz="0" w:space="0" w:color="auto"/>
                    <w:bottom w:val="none" w:sz="0" w:space="0" w:color="auto"/>
                    <w:right w:val="none" w:sz="0" w:space="0" w:color="auto"/>
                  </w:divBdr>
                  <w:divsChild>
                    <w:div w:id="1440560821">
                      <w:marLeft w:val="0"/>
                      <w:marRight w:val="0"/>
                      <w:marTop w:val="0"/>
                      <w:marBottom w:val="0"/>
                      <w:divBdr>
                        <w:top w:val="none" w:sz="0" w:space="0" w:color="auto"/>
                        <w:left w:val="none" w:sz="0" w:space="0" w:color="auto"/>
                        <w:bottom w:val="none" w:sz="0" w:space="0" w:color="auto"/>
                        <w:right w:val="none" w:sz="0" w:space="0" w:color="auto"/>
                      </w:divBdr>
                      <w:divsChild>
                        <w:div w:id="475992397">
                          <w:marLeft w:val="0"/>
                          <w:marRight w:val="0"/>
                          <w:marTop w:val="0"/>
                          <w:marBottom w:val="0"/>
                          <w:divBdr>
                            <w:top w:val="none" w:sz="0" w:space="0" w:color="auto"/>
                            <w:left w:val="none" w:sz="0" w:space="0" w:color="auto"/>
                            <w:bottom w:val="none" w:sz="0" w:space="0" w:color="auto"/>
                            <w:right w:val="none" w:sz="0" w:space="0" w:color="auto"/>
                          </w:divBdr>
                          <w:divsChild>
                            <w:div w:id="1706327118">
                              <w:marLeft w:val="0"/>
                              <w:marRight w:val="0"/>
                              <w:marTop w:val="0"/>
                              <w:marBottom w:val="0"/>
                              <w:divBdr>
                                <w:top w:val="none" w:sz="0" w:space="0" w:color="auto"/>
                                <w:left w:val="none" w:sz="0" w:space="0" w:color="auto"/>
                                <w:bottom w:val="none" w:sz="0" w:space="0" w:color="auto"/>
                                <w:right w:val="none" w:sz="0" w:space="0" w:color="auto"/>
                              </w:divBdr>
                            </w:div>
                            <w:div w:id="1656035304">
                              <w:marLeft w:val="0"/>
                              <w:marRight w:val="0"/>
                              <w:marTop w:val="0"/>
                              <w:marBottom w:val="0"/>
                              <w:divBdr>
                                <w:top w:val="none" w:sz="0" w:space="0" w:color="auto"/>
                                <w:left w:val="none" w:sz="0" w:space="0" w:color="auto"/>
                                <w:bottom w:val="none" w:sz="0" w:space="0" w:color="auto"/>
                                <w:right w:val="none" w:sz="0" w:space="0" w:color="auto"/>
                              </w:divBdr>
                            </w:div>
                            <w:div w:id="679048621">
                              <w:marLeft w:val="0"/>
                              <w:marRight w:val="0"/>
                              <w:marTop w:val="0"/>
                              <w:marBottom w:val="0"/>
                              <w:divBdr>
                                <w:top w:val="none" w:sz="0" w:space="0" w:color="auto"/>
                                <w:left w:val="none" w:sz="0" w:space="0" w:color="auto"/>
                                <w:bottom w:val="none" w:sz="0" w:space="0" w:color="auto"/>
                                <w:right w:val="none" w:sz="0" w:space="0" w:color="auto"/>
                              </w:divBdr>
                            </w:div>
                            <w:div w:id="341590588">
                              <w:marLeft w:val="0"/>
                              <w:marRight w:val="0"/>
                              <w:marTop w:val="0"/>
                              <w:marBottom w:val="0"/>
                              <w:divBdr>
                                <w:top w:val="none" w:sz="0" w:space="0" w:color="auto"/>
                                <w:left w:val="none" w:sz="0" w:space="0" w:color="auto"/>
                                <w:bottom w:val="none" w:sz="0" w:space="0" w:color="auto"/>
                                <w:right w:val="none" w:sz="0" w:space="0" w:color="auto"/>
                              </w:divBdr>
                            </w:div>
                            <w:div w:id="160854321">
                              <w:marLeft w:val="0"/>
                              <w:marRight w:val="0"/>
                              <w:marTop w:val="0"/>
                              <w:marBottom w:val="0"/>
                              <w:divBdr>
                                <w:top w:val="none" w:sz="0" w:space="0" w:color="auto"/>
                                <w:left w:val="none" w:sz="0" w:space="0" w:color="auto"/>
                                <w:bottom w:val="none" w:sz="0" w:space="0" w:color="auto"/>
                                <w:right w:val="none" w:sz="0" w:space="0" w:color="auto"/>
                              </w:divBdr>
                            </w:div>
                            <w:div w:id="32119371">
                              <w:marLeft w:val="0"/>
                              <w:marRight w:val="0"/>
                              <w:marTop w:val="0"/>
                              <w:marBottom w:val="0"/>
                              <w:divBdr>
                                <w:top w:val="none" w:sz="0" w:space="0" w:color="auto"/>
                                <w:left w:val="none" w:sz="0" w:space="0" w:color="auto"/>
                                <w:bottom w:val="none" w:sz="0" w:space="0" w:color="auto"/>
                                <w:right w:val="none" w:sz="0" w:space="0" w:color="auto"/>
                              </w:divBdr>
                            </w:div>
                            <w:div w:id="851989488">
                              <w:marLeft w:val="0"/>
                              <w:marRight w:val="0"/>
                              <w:marTop w:val="0"/>
                              <w:marBottom w:val="0"/>
                              <w:divBdr>
                                <w:top w:val="none" w:sz="0" w:space="0" w:color="auto"/>
                                <w:left w:val="none" w:sz="0" w:space="0" w:color="auto"/>
                                <w:bottom w:val="none" w:sz="0" w:space="0" w:color="auto"/>
                                <w:right w:val="none" w:sz="0" w:space="0" w:color="auto"/>
                              </w:divBdr>
                            </w:div>
                            <w:div w:id="844051732">
                              <w:marLeft w:val="0"/>
                              <w:marRight w:val="0"/>
                              <w:marTop w:val="0"/>
                              <w:marBottom w:val="0"/>
                              <w:divBdr>
                                <w:top w:val="none" w:sz="0" w:space="0" w:color="auto"/>
                                <w:left w:val="none" w:sz="0" w:space="0" w:color="auto"/>
                                <w:bottom w:val="none" w:sz="0" w:space="0" w:color="auto"/>
                                <w:right w:val="none" w:sz="0" w:space="0" w:color="auto"/>
                              </w:divBdr>
                            </w:div>
                            <w:div w:id="14605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962308">
      <w:bodyDiv w:val="1"/>
      <w:marLeft w:val="0"/>
      <w:marRight w:val="0"/>
      <w:marTop w:val="0"/>
      <w:marBottom w:val="0"/>
      <w:divBdr>
        <w:top w:val="none" w:sz="0" w:space="0" w:color="auto"/>
        <w:left w:val="none" w:sz="0" w:space="0" w:color="auto"/>
        <w:bottom w:val="none" w:sz="0" w:space="0" w:color="auto"/>
        <w:right w:val="none" w:sz="0" w:space="0" w:color="auto"/>
      </w:divBdr>
      <w:divsChild>
        <w:div w:id="1852602903">
          <w:marLeft w:val="0"/>
          <w:marRight w:val="0"/>
          <w:marTop w:val="0"/>
          <w:marBottom w:val="0"/>
          <w:divBdr>
            <w:top w:val="none" w:sz="0" w:space="0" w:color="auto"/>
            <w:left w:val="none" w:sz="0" w:space="0" w:color="auto"/>
            <w:bottom w:val="none" w:sz="0" w:space="0" w:color="auto"/>
            <w:right w:val="none" w:sz="0" w:space="0" w:color="auto"/>
          </w:divBdr>
        </w:div>
        <w:div w:id="24066355">
          <w:marLeft w:val="0"/>
          <w:marRight w:val="0"/>
          <w:marTop w:val="0"/>
          <w:marBottom w:val="0"/>
          <w:divBdr>
            <w:top w:val="none" w:sz="0" w:space="0" w:color="auto"/>
            <w:left w:val="none" w:sz="0" w:space="0" w:color="auto"/>
            <w:bottom w:val="none" w:sz="0" w:space="0" w:color="auto"/>
            <w:right w:val="none" w:sz="0" w:space="0" w:color="auto"/>
          </w:divBdr>
        </w:div>
        <w:div w:id="1686250516">
          <w:marLeft w:val="0"/>
          <w:marRight w:val="0"/>
          <w:marTop w:val="0"/>
          <w:marBottom w:val="0"/>
          <w:divBdr>
            <w:top w:val="none" w:sz="0" w:space="0" w:color="auto"/>
            <w:left w:val="none" w:sz="0" w:space="0" w:color="auto"/>
            <w:bottom w:val="none" w:sz="0" w:space="0" w:color="auto"/>
            <w:right w:val="none" w:sz="0" w:space="0" w:color="auto"/>
          </w:divBdr>
        </w:div>
        <w:div w:id="408234443">
          <w:marLeft w:val="0"/>
          <w:marRight w:val="0"/>
          <w:marTop w:val="0"/>
          <w:marBottom w:val="0"/>
          <w:divBdr>
            <w:top w:val="none" w:sz="0" w:space="0" w:color="auto"/>
            <w:left w:val="none" w:sz="0" w:space="0" w:color="auto"/>
            <w:bottom w:val="none" w:sz="0" w:space="0" w:color="auto"/>
            <w:right w:val="none" w:sz="0" w:space="0" w:color="auto"/>
          </w:divBdr>
        </w:div>
        <w:div w:id="1873415712">
          <w:marLeft w:val="0"/>
          <w:marRight w:val="0"/>
          <w:marTop w:val="0"/>
          <w:marBottom w:val="0"/>
          <w:divBdr>
            <w:top w:val="none" w:sz="0" w:space="0" w:color="auto"/>
            <w:left w:val="none" w:sz="0" w:space="0" w:color="auto"/>
            <w:bottom w:val="none" w:sz="0" w:space="0" w:color="auto"/>
            <w:right w:val="none" w:sz="0" w:space="0" w:color="auto"/>
          </w:divBdr>
        </w:div>
        <w:div w:id="1868786745">
          <w:marLeft w:val="0"/>
          <w:marRight w:val="0"/>
          <w:marTop w:val="0"/>
          <w:marBottom w:val="0"/>
          <w:divBdr>
            <w:top w:val="none" w:sz="0" w:space="0" w:color="auto"/>
            <w:left w:val="none" w:sz="0" w:space="0" w:color="auto"/>
            <w:bottom w:val="none" w:sz="0" w:space="0" w:color="auto"/>
            <w:right w:val="none" w:sz="0" w:space="0" w:color="auto"/>
          </w:divBdr>
        </w:div>
        <w:div w:id="2051878706">
          <w:marLeft w:val="0"/>
          <w:marRight w:val="0"/>
          <w:marTop w:val="0"/>
          <w:marBottom w:val="0"/>
          <w:divBdr>
            <w:top w:val="none" w:sz="0" w:space="0" w:color="auto"/>
            <w:left w:val="none" w:sz="0" w:space="0" w:color="auto"/>
            <w:bottom w:val="none" w:sz="0" w:space="0" w:color="auto"/>
            <w:right w:val="none" w:sz="0" w:space="0" w:color="auto"/>
          </w:divBdr>
        </w:div>
        <w:div w:id="843083927">
          <w:marLeft w:val="0"/>
          <w:marRight w:val="0"/>
          <w:marTop w:val="0"/>
          <w:marBottom w:val="0"/>
          <w:divBdr>
            <w:top w:val="none" w:sz="0" w:space="0" w:color="auto"/>
            <w:left w:val="none" w:sz="0" w:space="0" w:color="auto"/>
            <w:bottom w:val="none" w:sz="0" w:space="0" w:color="auto"/>
            <w:right w:val="none" w:sz="0" w:space="0" w:color="auto"/>
          </w:divBdr>
        </w:div>
        <w:div w:id="8610472">
          <w:marLeft w:val="0"/>
          <w:marRight w:val="0"/>
          <w:marTop w:val="0"/>
          <w:marBottom w:val="0"/>
          <w:divBdr>
            <w:top w:val="none" w:sz="0" w:space="0" w:color="auto"/>
            <w:left w:val="none" w:sz="0" w:space="0" w:color="auto"/>
            <w:bottom w:val="none" w:sz="0" w:space="0" w:color="auto"/>
            <w:right w:val="none" w:sz="0" w:space="0" w:color="auto"/>
          </w:divBdr>
        </w:div>
      </w:divsChild>
    </w:div>
    <w:div w:id="204806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quatuordutilleux.com/" TargetMode="Externa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2318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2024-02-05T14:29:00Z</dcterms:created>
  <dcterms:modified xsi:type="dcterms:W3CDTF">2024-02-05T14:29:00Z</dcterms:modified>
</cp:coreProperties>
</file>